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2E9A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center"/>
        <w:rPr>
          <w:color w:val="000000"/>
          <w:lang w:val="id-ID"/>
        </w:rPr>
      </w:pPr>
      <w:r w:rsidRPr="00374DBE">
        <w:rPr>
          <w:noProof/>
          <w:color w:val="000000"/>
          <w:lang w:val="id-ID"/>
        </w:rPr>
        <w:drawing>
          <wp:anchor distT="0" distB="0" distL="114300" distR="114300" simplePos="0" relativeHeight="251659264" behindDoc="0" locked="0" layoutInCell="1" allowOverlap="1" wp14:anchorId="10F9437D" wp14:editId="459EDC11">
            <wp:simplePos x="0" y="0"/>
            <wp:positionH relativeFrom="column">
              <wp:posOffset>2431510</wp:posOffset>
            </wp:positionH>
            <wp:positionV relativeFrom="paragraph">
              <wp:posOffset>-544749</wp:posOffset>
            </wp:positionV>
            <wp:extent cx="1138541" cy="924128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732" cy="928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29A97A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center"/>
        <w:rPr>
          <w:b/>
          <w:color w:val="000000"/>
          <w:lang w:val="id-ID"/>
        </w:rPr>
      </w:pPr>
    </w:p>
    <w:p w14:paraId="66579DDC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center"/>
        <w:rPr>
          <w:b/>
          <w:color w:val="000000"/>
          <w:lang w:val="id-ID"/>
        </w:rPr>
      </w:pPr>
    </w:p>
    <w:p w14:paraId="4A4FFA88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center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t>SURAT REKOMENDASI/PERSETUJUAN</w:t>
      </w:r>
    </w:p>
    <w:p w14:paraId="794B05AD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center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t>PEJABAT PEMBINA KEPEGAWAIAN</w:t>
      </w:r>
    </w:p>
    <w:p w14:paraId="4E25A89F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rPr>
          <w:b/>
          <w:color w:val="000000"/>
          <w:lang w:val="id-ID"/>
        </w:rPr>
      </w:pPr>
    </w:p>
    <w:p w14:paraId="15C2AF76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rPr>
          <w:b/>
          <w:color w:val="000000"/>
          <w:lang w:val="id-ID"/>
        </w:rPr>
      </w:pPr>
    </w:p>
    <w:p w14:paraId="68D1F138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>Selaku Pejabat Pembina Kepegawaian/Pejabat Yang Diberi Delegasi Wewenang dengan ini memberikan rekomendasi kepada :</w:t>
      </w:r>
    </w:p>
    <w:p w14:paraId="591FE9C1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</w:p>
    <w:p w14:paraId="385766FB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Nama </w:t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:</w:t>
      </w:r>
      <w:r>
        <w:rPr>
          <w:color w:val="000000"/>
          <w:lang w:val="id-ID"/>
        </w:rPr>
        <w:tab/>
      </w:r>
    </w:p>
    <w:p w14:paraId="0C168B2C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>NIP</w:t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:</w:t>
      </w:r>
    </w:p>
    <w:p w14:paraId="57E5BE3F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>Pangkat/Gol.Ruang</w:t>
      </w:r>
      <w:r>
        <w:rPr>
          <w:color w:val="000000"/>
          <w:lang w:val="id-ID"/>
        </w:rPr>
        <w:tab/>
        <w:t>:</w:t>
      </w:r>
    </w:p>
    <w:p w14:paraId="23C0579F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>Jabatan</w:t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:</w:t>
      </w:r>
    </w:p>
    <w:p w14:paraId="24EE3559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>Instansi</w:t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:</w:t>
      </w:r>
    </w:p>
    <w:p w14:paraId="61814EDA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</w:p>
    <w:p w14:paraId="38BAF1E3" w14:textId="33E47496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Yang bersangkutan memenuhi persyaratan administrasi sebagaimana dimaksud dalam Pengumuman Nomor </w:t>
      </w:r>
      <w:r w:rsidR="00E65003">
        <w:rPr>
          <w:color w:val="000000"/>
          <w:lang w:val="en-ID"/>
        </w:rPr>
        <w:t>1</w:t>
      </w:r>
      <w:r w:rsidR="004E442E">
        <w:rPr>
          <w:color w:val="000000"/>
          <w:lang w:val="en-ID"/>
        </w:rPr>
        <w:t>7</w:t>
      </w:r>
      <w:r>
        <w:rPr>
          <w:color w:val="000000"/>
          <w:lang w:val="en-ID"/>
        </w:rPr>
        <w:t>/PANSEL/JPT/</w:t>
      </w:r>
      <w:r w:rsidR="004E442E">
        <w:rPr>
          <w:color w:val="000000"/>
          <w:lang w:val="en-ID"/>
        </w:rPr>
        <w:t>VIII</w:t>
      </w:r>
      <w:r>
        <w:rPr>
          <w:color w:val="000000"/>
          <w:lang w:val="en-ID"/>
        </w:rPr>
        <w:t>/202</w:t>
      </w:r>
      <w:r w:rsidR="004E442E">
        <w:rPr>
          <w:color w:val="000000"/>
          <w:lang w:val="en-ID"/>
        </w:rPr>
        <w:t>2</w:t>
      </w:r>
      <w:r>
        <w:rPr>
          <w:color w:val="000000"/>
          <w:lang w:val="en-ID"/>
        </w:rPr>
        <w:t xml:space="preserve"> </w:t>
      </w:r>
      <w:r>
        <w:rPr>
          <w:color w:val="000000"/>
          <w:lang w:val="id-ID"/>
        </w:rPr>
        <w:t xml:space="preserve">tanggal </w:t>
      </w:r>
      <w:r w:rsidR="004E442E">
        <w:rPr>
          <w:color w:val="000000"/>
          <w:lang w:val="en-ID"/>
        </w:rPr>
        <w:t xml:space="preserve">12 </w:t>
      </w:r>
      <w:proofErr w:type="spellStart"/>
      <w:r w:rsidR="004E442E">
        <w:rPr>
          <w:color w:val="000000"/>
          <w:lang w:val="en-ID"/>
        </w:rPr>
        <w:t>Agustus</w:t>
      </w:r>
      <w:proofErr w:type="spellEnd"/>
      <w:r w:rsidR="004E442E">
        <w:rPr>
          <w:color w:val="000000"/>
          <w:lang w:val="en-ID"/>
        </w:rPr>
        <w:t xml:space="preserve"> 2022</w:t>
      </w:r>
      <w:r>
        <w:rPr>
          <w:color w:val="000000"/>
          <w:lang w:val="id-ID"/>
        </w:rPr>
        <w:t xml:space="preserve"> </w:t>
      </w:r>
      <w:proofErr w:type="spellStart"/>
      <w:r>
        <w:rPr>
          <w:color w:val="000000"/>
          <w:lang w:val="en-ID"/>
        </w:rPr>
        <w:t>perihal</w:t>
      </w:r>
      <w:proofErr w:type="spellEnd"/>
      <w:r>
        <w:rPr>
          <w:color w:val="000000"/>
          <w:lang w:val="id-ID"/>
        </w:rPr>
        <w:t xml:space="preserve"> </w:t>
      </w:r>
      <w:proofErr w:type="spellStart"/>
      <w:r>
        <w:rPr>
          <w:color w:val="000000"/>
          <w:lang w:val="en-ID"/>
        </w:rPr>
        <w:t>Pengumuman</w:t>
      </w:r>
      <w:proofErr w:type="spellEnd"/>
      <w:r>
        <w:rPr>
          <w:color w:val="000000"/>
          <w:lang w:val="en-ID"/>
        </w:rPr>
        <w:t xml:space="preserve"> </w:t>
      </w:r>
      <w:proofErr w:type="spellStart"/>
      <w:r>
        <w:rPr>
          <w:color w:val="000000"/>
          <w:lang w:val="en-ID"/>
        </w:rPr>
        <w:t>Seleksi</w:t>
      </w:r>
      <w:proofErr w:type="spellEnd"/>
      <w:r>
        <w:rPr>
          <w:color w:val="000000"/>
          <w:lang w:val="en-ID"/>
        </w:rPr>
        <w:t xml:space="preserve"> Terbuka</w:t>
      </w:r>
      <w:r>
        <w:rPr>
          <w:color w:val="000000"/>
          <w:lang w:val="id-ID"/>
        </w:rPr>
        <w:t xml:space="preserve"> Jabatan Pimpinan Tinggi Pratama </w:t>
      </w:r>
      <w:r>
        <w:rPr>
          <w:color w:val="000000"/>
          <w:lang w:val="en-ID"/>
        </w:rPr>
        <w:t xml:space="preserve">di </w:t>
      </w:r>
      <w:proofErr w:type="spellStart"/>
      <w:r>
        <w:rPr>
          <w:color w:val="000000"/>
          <w:lang w:val="en-ID"/>
        </w:rPr>
        <w:t>Lingkungan</w:t>
      </w:r>
      <w:proofErr w:type="spellEnd"/>
      <w:r>
        <w:rPr>
          <w:color w:val="000000"/>
          <w:lang w:val="en-ID"/>
        </w:rPr>
        <w:t xml:space="preserve"> </w:t>
      </w:r>
      <w:proofErr w:type="spellStart"/>
      <w:r>
        <w:rPr>
          <w:color w:val="000000"/>
          <w:lang w:val="en-ID"/>
        </w:rPr>
        <w:t>Pemerintah</w:t>
      </w:r>
      <w:proofErr w:type="spellEnd"/>
      <w:r>
        <w:rPr>
          <w:color w:val="000000"/>
          <w:lang w:val="id-ID"/>
        </w:rPr>
        <w:t xml:space="preserve"> </w:t>
      </w:r>
      <w:proofErr w:type="spellStart"/>
      <w:r>
        <w:rPr>
          <w:color w:val="000000"/>
          <w:lang w:val="en-ID"/>
        </w:rPr>
        <w:t>Provinsi</w:t>
      </w:r>
      <w:proofErr w:type="spellEnd"/>
      <w:r>
        <w:rPr>
          <w:color w:val="000000"/>
          <w:lang w:val="en-ID"/>
        </w:rPr>
        <w:t xml:space="preserve"> Nusa Tenggara Timur</w:t>
      </w:r>
      <w:r>
        <w:rPr>
          <w:color w:val="000000"/>
          <w:lang w:val="id-ID"/>
        </w:rPr>
        <w:t xml:space="preserve"> Tahun 202</w:t>
      </w:r>
      <w:r w:rsidR="004E442E">
        <w:rPr>
          <w:color w:val="000000"/>
        </w:rPr>
        <w:t>2</w:t>
      </w:r>
      <w:r>
        <w:rPr>
          <w:color w:val="000000"/>
          <w:lang w:val="id-ID"/>
        </w:rPr>
        <w:t xml:space="preserve"> dan menyetujui </w:t>
      </w:r>
      <w:r>
        <w:rPr>
          <w:color w:val="000000"/>
          <w:lang w:val="en-ID"/>
        </w:rPr>
        <w:t>y</w:t>
      </w:r>
      <w:r>
        <w:rPr>
          <w:color w:val="000000"/>
          <w:lang w:val="id-ID"/>
        </w:rPr>
        <w:t xml:space="preserve">ang </w:t>
      </w:r>
      <w:r>
        <w:rPr>
          <w:color w:val="000000"/>
          <w:lang w:val="en-ID"/>
        </w:rPr>
        <w:t>b</w:t>
      </w:r>
      <w:r>
        <w:rPr>
          <w:color w:val="000000"/>
          <w:lang w:val="id-ID"/>
        </w:rPr>
        <w:t xml:space="preserve">ersangkutan untuk mengikuti Seleksi Terbuka Jabatan Pimpinan Tinggi Pratama </w:t>
      </w:r>
      <w:r>
        <w:rPr>
          <w:color w:val="000000"/>
          <w:lang w:val="en-ID"/>
        </w:rPr>
        <w:t xml:space="preserve">di </w:t>
      </w:r>
      <w:proofErr w:type="spellStart"/>
      <w:r>
        <w:rPr>
          <w:color w:val="000000"/>
          <w:lang w:val="en-ID"/>
        </w:rPr>
        <w:t>Lingkungan</w:t>
      </w:r>
      <w:proofErr w:type="spellEnd"/>
      <w:r>
        <w:rPr>
          <w:color w:val="000000"/>
          <w:lang w:val="en-ID"/>
        </w:rPr>
        <w:t xml:space="preserve"> </w:t>
      </w:r>
      <w:proofErr w:type="spellStart"/>
      <w:r>
        <w:rPr>
          <w:color w:val="000000"/>
          <w:lang w:val="en-ID"/>
        </w:rPr>
        <w:t>Pemerintah</w:t>
      </w:r>
      <w:proofErr w:type="spellEnd"/>
      <w:r>
        <w:rPr>
          <w:color w:val="000000"/>
          <w:lang w:val="en-ID"/>
        </w:rPr>
        <w:t xml:space="preserve"> </w:t>
      </w:r>
      <w:proofErr w:type="spellStart"/>
      <w:r>
        <w:rPr>
          <w:color w:val="000000"/>
          <w:lang w:val="en-ID"/>
        </w:rPr>
        <w:t>Provinsi</w:t>
      </w:r>
      <w:proofErr w:type="spellEnd"/>
      <w:r>
        <w:rPr>
          <w:color w:val="000000"/>
          <w:lang w:val="en-ID"/>
        </w:rPr>
        <w:t xml:space="preserve"> Nusa Tenggara Timur</w:t>
      </w:r>
      <w:r>
        <w:rPr>
          <w:color w:val="000000"/>
          <w:lang w:val="id-ID"/>
        </w:rPr>
        <w:t xml:space="preserve"> Tahun 202</w:t>
      </w:r>
      <w:r w:rsidR="004E442E">
        <w:rPr>
          <w:color w:val="000000"/>
        </w:rPr>
        <w:t>2</w:t>
      </w:r>
      <w:r>
        <w:rPr>
          <w:color w:val="000000"/>
          <w:lang w:val="id-ID"/>
        </w:rPr>
        <w:t>.</w:t>
      </w:r>
    </w:p>
    <w:p w14:paraId="76DE727E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</w:p>
    <w:p w14:paraId="4EDB5498" w14:textId="77777777" w:rsidR="00374DBE" w:rsidRPr="004E7432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</w:p>
    <w:p w14:paraId="4F4918C5" w14:textId="24929AEF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Kupang, .................</w:t>
      </w:r>
      <w:r>
        <w:rPr>
          <w:color w:val="000000"/>
          <w:lang w:val="en-ID"/>
        </w:rPr>
        <w:t xml:space="preserve"> </w:t>
      </w:r>
      <w:proofErr w:type="spellStart"/>
      <w:r w:rsidR="004E442E">
        <w:rPr>
          <w:color w:val="000000"/>
          <w:lang w:val="en-ID"/>
        </w:rPr>
        <w:t>Agustus</w:t>
      </w:r>
      <w:proofErr w:type="spellEnd"/>
      <w:r w:rsidR="004E442E">
        <w:rPr>
          <w:color w:val="000000"/>
          <w:lang w:val="en-ID"/>
        </w:rPr>
        <w:t xml:space="preserve"> 2022</w:t>
      </w:r>
    </w:p>
    <w:p w14:paraId="42481755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</w:p>
    <w:p w14:paraId="62B3E295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Pejabat Pembina Kepegawaian</w:t>
      </w:r>
    </w:p>
    <w:p w14:paraId="2A084BA4" w14:textId="374B31BF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/Pejabat yang diberi</w:t>
      </w:r>
    </w:p>
    <w:p w14:paraId="1B4AA06E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Delegasi Wewenang</w:t>
      </w:r>
      <w:r>
        <w:rPr>
          <w:color w:val="000000"/>
          <w:lang w:val="id-ID"/>
        </w:rPr>
        <w:tab/>
      </w:r>
    </w:p>
    <w:p w14:paraId="18F96B3D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</w:p>
    <w:p w14:paraId="3393BD61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</w:p>
    <w:p w14:paraId="45D5113F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</w:p>
    <w:p w14:paraId="1A038404" w14:textId="77777777" w:rsidR="00374DBE" w:rsidRDefault="00374DBE" w:rsidP="00374DBE">
      <w:pPr>
        <w:tabs>
          <w:tab w:val="left" w:pos="1276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544"/>
          <w:tab w:val="left" w:pos="3828"/>
          <w:tab w:val="left" w:pos="4253"/>
          <w:tab w:val="left" w:pos="4820"/>
          <w:tab w:val="left" w:pos="5245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  <w:t>.......................................................</w:t>
      </w:r>
    </w:p>
    <w:sectPr w:rsidR="00374DBE" w:rsidSect="00BF242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E8B7E" w14:textId="77777777" w:rsidR="00B0751E" w:rsidRDefault="00B0751E" w:rsidP="00374DBE">
      <w:r>
        <w:separator/>
      </w:r>
    </w:p>
  </w:endnote>
  <w:endnote w:type="continuationSeparator" w:id="0">
    <w:p w14:paraId="7B7B1392" w14:textId="77777777" w:rsidR="00B0751E" w:rsidRDefault="00B0751E" w:rsidP="0037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08494" w14:textId="77777777" w:rsidR="00B0751E" w:rsidRDefault="00B0751E" w:rsidP="00374DBE">
      <w:r>
        <w:separator/>
      </w:r>
    </w:p>
  </w:footnote>
  <w:footnote w:type="continuationSeparator" w:id="0">
    <w:p w14:paraId="65230951" w14:textId="77777777" w:rsidR="00B0751E" w:rsidRDefault="00B0751E" w:rsidP="00374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F956" w14:textId="6820A620" w:rsidR="00374DBE" w:rsidRDefault="00374DBE">
    <w:pPr>
      <w:pStyle w:val="Header"/>
    </w:pPr>
    <w:r>
      <w:t>Lampiran</w:t>
    </w:r>
    <w:r w:rsidR="00E65003">
      <w:t xml:space="preserve"> </w:t>
    </w:r>
    <w:r w:rsidR="00F96A2E">
      <w:t>III</w:t>
    </w:r>
  </w:p>
  <w:p w14:paraId="65FD2FD5" w14:textId="77777777" w:rsidR="00374DBE" w:rsidRDefault="00374D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DBE"/>
    <w:rsid w:val="0011705A"/>
    <w:rsid w:val="002D22D7"/>
    <w:rsid w:val="00374DBE"/>
    <w:rsid w:val="004E442E"/>
    <w:rsid w:val="00937CF7"/>
    <w:rsid w:val="00B0751E"/>
    <w:rsid w:val="00BF2424"/>
    <w:rsid w:val="00C932D4"/>
    <w:rsid w:val="00E65003"/>
    <w:rsid w:val="00F20195"/>
    <w:rsid w:val="00F45400"/>
    <w:rsid w:val="00F9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767C6"/>
  <w15:docId w15:val="{C0DC5F2C-5F26-4653-9B65-8A23C670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DBE"/>
    <w:pPr>
      <w:spacing w:after="0" w:line="240" w:lineRule="auto"/>
    </w:pPr>
    <w:rPr>
      <w:rFonts w:ascii="Tahoma" w:eastAsia="Times New Roman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D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DBE"/>
    <w:rPr>
      <w:rFonts w:ascii="Tahoma" w:eastAsia="Times New Roman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74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BE"/>
    <w:rPr>
      <w:rFonts w:ascii="Tahoma" w:eastAsia="Times New Roman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DB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D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9F25D-19B4-4C24-8ADD-8F61A3E6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guido laga</cp:lastModifiedBy>
  <cp:revision>6</cp:revision>
  <cp:lastPrinted>2022-08-12T01:15:00Z</cp:lastPrinted>
  <dcterms:created xsi:type="dcterms:W3CDTF">2020-08-12T01:02:00Z</dcterms:created>
  <dcterms:modified xsi:type="dcterms:W3CDTF">2022-08-12T01:46:00Z</dcterms:modified>
</cp:coreProperties>
</file>